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A08C" w14:textId="77777777" w:rsidR="00762C7F" w:rsidRDefault="00762C7F">
      <w:r>
        <w:separator/>
      </w:r>
    </w:p>
  </w:endnote>
  <w:endnote w:type="continuationSeparator" w:id="0">
    <w:p w14:paraId="5955C937" w14:textId="77777777" w:rsidR="00762C7F" w:rsidRDefault="0076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1C0F" w14:textId="77777777" w:rsidR="00EE22AC" w:rsidRDefault="00EE22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A991ACE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BA6CAB">
      <w:rPr>
        <w:rFonts w:cs="Arial"/>
        <w:sz w:val="18"/>
        <w:szCs w:val="18"/>
      </w:rPr>
      <w:t xml:space="preserve">Stand: </w:t>
    </w:r>
    <w:r w:rsidR="00786D44">
      <w:rPr>
        <w:rFonts w:cs="Arial"/>
        <w:sz w:val="18"/>
        <w:szCs w:val="18"/>
      </w:rPr>
      <w:t>18</w:t>
    </w:r>
    <w:r w:rsidR="00BA6CAB" w:rsidRPr="00BA6CAB">
      <w:rPr>
        <w:rFonts w:cs="Arial"/>
        <w:sz w:val="18"/>
        <w:szCs w:val="18"/>
      </w:rPr>
      <w:t>.05</w:t>
    </w:r>
    <w:r w:rsidR="00EE22AC" w:rsidRPr="00BA6CAB">
      <w:rPr>
        <w:rFonts w:cs="Arial"/>
        <w:sz w:val="18"/>
        <w:szCs w:val="18"/>
      </w:rPr>
      <w:t>.2026</w:t>
    </w:r>
    <w:r w:rsidRPr="00BA6CAB">
      <w:rPr>
        <w:rFonts w:cs="Arial"/>
        <w:sz w:val="18"/>
        <w:szCs w:val="18"/>
      </w:rPr>
      <w:tab/>
    </w:r>
    <w:r w:rsidRPr="00BA6CAB">
      <w:rPr>
        <w:rFonts w:cs="Arial"/>
        <w:sz w:val="18"/>
        <w:szCs w:val="18"/>
      </w:rPr>
      <w:tab/>
      <w:t xml:space="preserve">Seite </w:t>
    </w:r>
    <w:r w:rsidRPr="00BA6CAB">
      <w:rPr>
        <w:rFonts w:cs="Arial"/>
        <w:sz w:val="18"/>
        <w:szCs w:val="18"/>
      </w:rPr>
      <w:fldChar w:fldCharType="begin"/>
    </w:r>
    <w:r w:rsidRPr="00BA6CAB">
      <w:rPr>
        <w:rFonts w:cs="Arial"/>
        <w:sz w:val="18"/>
        <w:szCs w:val="18"/>
      </w:rPr>
      <w:instrText>PAGE</w:instrText>
    </w:r>
    <w:r w:rsidRPr="00BA6CAB">
      <w:rPr>
        <w:rFonts w:cs="Arial"/>
        <w:sz w:val="18"/>
        <w:szCs w:val="18"/>
      </w:rPr>
      <w:fldChar w:fldCharType="separate"/>
    </w:r>
    <w:r w:rsidRPr="00BA6CAB">
      <w:rPr>
        <w:rFonts w:cs="Arial"/>
        <w:sz w:val="18"/>
        <w:szCs w:val="18"/>
      </w:rPr>
      <w:t>1</w:t>
    </w:r>
    <w:r w:rsidRPr="00BA6CAB">
      <w:rPr>
        <w:rFonts w:cs="Arial"/>
        <w:noProof/>
        <w:sz w:val="18"/>
        <w:szCs w:val="18"/>
      </w:rPr>
      <w:fldChar w:fldCharType="end"/>
    </w:r>
    <w:r w:rsidRPr="00BA6CAB">
      <w:rPr>
        <w:rFonts w:cs="Arial"/>
        <w:sz w:val="18"/>
        <w:szCs w:val="18"/>
      </w:rPr>
      <w:t xml:space="preserve"> von </w:t>
    </w:r>
    <w:r w:rsidRPr="00BA6CAB">
      <w:rPr>
        <w:rFonts w:cs="Arial"/>
        <w:sz w:val="18"/>
        <w:szCs w:val="18"/>
      </w:rPr>
      <w:fldChar w:fldCharType="begin"/>
    </w:r>
    <w:r w:rsidRPr="00BA6CAB">
      <w:rPr>
        <w:rFonts w:cs="Arial"/>
        <w:sz w:val="18"/>
        <w:szCs w:val="18"/>
      </w:rPr>
      <w:instrText>NUMPAGES</w:instrText>
    </w:r>
    <w:r w:rsidRPr="00BA6CAB">
      <w:rPr>
        <w:rFonts w:cs="Arial"/>
        <w:sz w:val="18"/>
        <w:szCs w:val="18"/>
      </w:rPr>
      <w:fldChar w:fldCharType="separate"/>
    </w:r>
    <w:r w:rsidRPr="00BA6CAB">
      <w:rPr>
        <w:rFonts w:cs="Arial"/>
        <w:sz w:val="18"/>
        <w:szCs w:val="18"/>
      </w:rPr>
      <w:t>1</w:t>
    </w:r>
    <w:r w:rsidRPr="00BA6CAB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0588A" w14:textId="77777777" w:rsidR="00EE22AC" w:rsidRDefault="00EE22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D6EF5" w14:textId="77777777" w:rsidR="00762C7F" w:rsidRDefault="00762C7F">
      <w:r>
        <w:separator/>
      </w:r>
    </w:p>
  </w:footnote>
  <w:footnote w:type="continuationSeparator" w:id="0">
    <w:p w14:paraId="401B321D" w14:textId="77777777" w:rsidR="00762C7F" w:rsidRDefault="00762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A8CF" w14:textId="77777777" w:rsidR="00EE22AC" w:rsidRDefault="00EE22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89AA8" w14:textId="77777777" w:rsidR="00EE22AC" w:rsidRPr="00EE22AC" w:rsidRDefault="00EE22AC" w:rsidP="00EE22AC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EE22AC">
      <w:rPr>
        <w:rFonts w:cs="Arial"/>
        <w:sz w:val="18"/>
      </w:rPr>
      <w:t>Auftraggeber: Stadt Göttingen</w:t>
    </w:r>
  </w:p>
  <w:p w14:paraId="14A220CF" w14:textId="77777777" w:rsidR="00EE22AC" w:rsidRPr="00EE22AC" w:rsidRDefault="00EE22AC" w:rsidP="00EE22AC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EE22AC">
      <w:rPr>
        <w:rFonts w:cs="Arial"/>
        <w:sz w:val="18"/>
        <w:lang w:val="x-none"/>
      </w:rPr>
      <w:t>Projekt: Geschwister-Scholl-Gesamtschule – Umbau zur IGS</w:t>
    </w:r>
  </w:p>
  <w:p w14:paraId="2AD16FC1" w14:textId="77777777" w:rsidR="00EE22AC" w:rsidRPr="00EE22AC" w:rsidRDefault="00EE22AC" w:rsidP="00EE22AC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EE22AC">
      <w:rPr>
        <w:rFonts w:cs="Arial"/>
        <w:sz w:val="18"/>
      </w:rPr>
      <w:t>Objektplanung Freianlagen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1AD4" w14:textId="77777777" w:rsidR="00EE22AC" w:rsidRDefault="00EE22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4mZQd5ytYvbkQHF5CGLoGCNWydJt7CGmqHJe4h/Zozl+oRfLTCECxYjRxqLsnB0i4N1M9VpFpUpxWmCm3Uzdw==" w:salt="Hi8isvNZHiMGCPlc62xq1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1C7F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DA3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65CEF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2C7F"/>
    <w:rsid w:val="00771AC6"/>
    <w:rsid w:val="00774F65"/>
    <w:rsid w:val="00785BF6"/>
    <w:rsid w:val="00786D44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D33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C7B92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A6CAB"/>
    <w:rsid w:val="00BB25C2"/>
    <w:rsid w:val="00BB3B65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7EC7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2AC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1C22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Marie Ekaterina Palm</cp:lastModifiedBy>
  <cp:revision>11</cp:revision>
  <cp:lastPrinted>2016-07-14T11:58:00Z</cp:lastPrinted>
  <dcterms:created xsi:type="dcterms:W3CDTF">2022-10-27T13:28:00Z</dcterms:created>
  <dcterms:modified xsi:type="dcterms:W3CDTF">2026-05-13T14:15:00Z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